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Roboto Serif SemiBold" w:cs="Roboto Serif SemiBold" w:hAnsi="Roboto Serif SemiBold" w:eastAsia="Roboto Serif SemiBold"/>
          <w:sz w:val="28"/>
          <w:szCs w:val="28"/>
        </w:rPr>
      </w:pPr>
    </w:p>
    <w:p>
      <w:pPr>
        <w:pStyle w:val="Body"/>
      </w:pPr>
    </w:p>
    <w:p>
      <w:pPr>
        <w:pStyle w:val="Body"/>
      </w:pPr>
    </w:p>
    <w:p>
      <w:pPr>
        <w:pStyle w:val="Body"/>
      </w:pPr>
    </w:p>
    <w:p>
      <w:pPr>
        <w:pStyle w:val="Body"/>
      </w:pPr>
    </w:p>
    <w:p>
      <w:pPr>
        <w:pStyle w:val="Body"/>
      </w:pPr>
    </w:p>
    <w:p>
      <w:pPr>
        <w:pStyle w:val="Body"/>
      </w:pPr>
    </w:p>
    <w:p>
      <w:pPr>
        <w:pStyle w:val="Body"/>
        <w:rPr>
          <w:rFonts w:ascii="Roboto Serif SemiBold" w:cs="Roboto Serif SemiBold" w:hAnsi="Roboto Serif SemiBold" w:eastAsia="Roboto Serif SemiBold"/>
          <w:sz w:val="44"/>
          <w:szCs w:val="44"/>
        </w:rPr>
      </w:pPr>
      <w:r>
        <w:rPr>
          <w:rFonts w:ascii="Roboto Serif SemiBold" w:cs="Roboto Serif SemiBold" w:hAnsi="Roboto Serif SemiBold" w:eastAsia="Roboto Serif SemiBold"/>
          <w:sz w:val="40"/>
          <w:szCs w:val="40"/>
          <w:rtl w:val="0"/>
          <w:lang w:val="en-US"/>
        </w:rPr>
        <w:t xml:space="preserve">Lesson 2 - Victory Over Temptation </w:t>
      </w:r>
    </w:p>
    <w:p>
      <w:pPr>
        <w:pStyle w:val="Body"/>
        <w:rPr>
          <w:rFonts w:ascii="Roboto Serif SemiBold" w:cs="Roboto Serif SemiBold" w:hAnsi="Roboto Serif SemiBold" w:eastAsia="Roboto Serif SemiBold"/>
          <w:sz w:val="48"/>
          <w:szCs w:val="48"/>
        </w:rPr>
      </w:pPr>
      <w:r>
        <w:rPr>
          <w:rFonts w:ascii="Roboto Serif SemiBold" w:cs="Roboto Serif SemiBold" w:hAnsi="Roboto Serif SemiBold" w:eastAsia="Roboto Serif SemiBold"/>
          <w:sz w:val="36"/>
          <w:szCs w:val="36"/>
          <w:rtl w:val="0"/>
          <w:lang w:val="de-DE"/>
        </w:rPr>
        <w:t xml:space="preserve">Pre K - Kinder </w:t>
      </w:r>
      <w:r>
        <w:rPr>
          <w:rFonts w:ascii="Roboto Serif Light" w:cs="Roboto Serif Light" w:hAnsi="Roboto Serif Light" w:eastAsia="Roboto Serif Light"/>
          <w:i w:val="1"/>
          <w:iCs w:val="1"/>
          <w:sz w:val="36"/>
          <w:szCs w:val="36"/>
          <w:rtl w:val="0"/>
          <w:lang w:val="nl-NL"/>
        </w:rPr>
        <w:t>(Preschool - Kindergarten)</w:t>
      </w: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26" name="officeArt object" descr="image4.png"/>
            <wp:cNvGraphicFramePr/>
            <a:graphic xmlns:a="http://schemas.openxmlformats.org/drawingml/2006/main">
              <a:graphicData uri="http://schemas.openxmlformats.org/drawingml/2006/picture">
                <pic:pic xmlns:pic="http://schemas.openxmlformats.org/drawingml/2006/picture">
                  <pic:nvPicPr>
                    <pic:cNvPr id="1073741826" name="image4.png" descr="image4.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 xml:space="preserve">Month 3 - Bible Verse </w:t>
      </w:r>
    </w:p>
    <w:p>
      <w:pPr>
        <w:pStyle w:val="Body"/>
        <w:rPr>
          <w:rFonts w:ascii="Roboto Serif SemiBold" w:cs="Roboto Serif SemiBold" w:hAnsi="Roboto Serif SemiBold" w:eastAsia="Roboto Serif SemiBold"/>
          <w:sz w:val="36"/>
          <w:szCs w:val="36"/>
        </w:rPr>
      </w:pPr>
      <w:r>
        <w:rPr>
          <w:rFonts w:ascii="Roboto Serif Medium" w:cs="Roboto Serif Medium" w:hAnsi="Roboto Serif Medium" w:eastAsia="Roboto Serif Medium"/>
          <w:rtl w:val="0"/>
          <w:lang w:val="en-US"/>
        </w:rPr>
        <w:t xml:space="preserve"> “</w:t>
      </w:r>
      <w:r>
        <w:rPr>
          <w:rFonts w:ascii="Roboto Serif Medium" w:cs="Roboto Serif Medium" w:hAnsi="Roboto Serif Medium" w:eastAsia="Roboto Serif Medium"/>
          <w:shd w:val="clear" w:color="auto" w:fill="ffffff"/>
          <w:rtl w:val="0"/>
          <w:lang w:val="en-US"/>
        </w:rPr>
        <w:t>For we do not have a high priest who is unable to empathize with our weaknesses, but we have one who has been tempted in every way, just as we are</w:t>
      </w:r>
      <w:r>
        <w:rPr>
          <w:rFonts w:ascii="Roboto Serif Medium" w:cs="Roboto Serif Medium" w:hAnsi="Roboto Serif Medium" w:eastAsia="Roboto Serif Medium"/>
          <w:shd w:val="clear" w:color="auto" w:fill="ffffff"/>
          <w:rtl w:val="0"/>
          <w:lang w:val="en-US"/>
        </w:rPr>
        <w:t>—</w:t>
      </w:r>
      <w:r>
        <w:rPr>
          <w:rFonts w:ascii="Roboto Serif Medium" w:cs="Roboto Serif Medium" w:hAnsi="Roboto Serif Medium" w:eastAsia="Roboto Serif Medium"/>
          <w:shd w:val="clear" w:color="auto" w:fill="ffffff"/>
          <w:rtl w:val="0"/>
          <w:lang w:val="en-US"/>
        </w:rPr>
        <w:t>yet he did not sin.</w:t>
      </w:r>
      <w:r>
        <w:rPr>
          <w:rFonts w:ascii="Roboto Serif Medium" w:cs="Roboto Serif Medium" w:hAnsi="Roboto Serif Medium" w:eastAsia="Roboto Serif Medium"/>
          <w:shd w:val="clear" w:color="auto" w:fill="ffffff"/>
          <w:rtl w:val="0"/>
          <w:lang w:val="en-US"/>
        </w:rPr>
        <w:t xml:space="preserve">” </w:t>
      </w:r>
      <w:r>
        <w:rPr>
          <w:rFonts w:ascii="Roboto Serif Medium" w:cs="Roboto Serif Medium" w:hAnsi="Roboto Serif Medium" w:eastAsia="Roboto Serif Medium"/>
          <w:shd w:val="clear" w:color="auto" w:fill="ffffff"/>
          <w:rtl w:val="0"/>
          <w:lang w:val="en-US"/>
        </w:rPr>
        <w:t>Hebrews 4:15</w:t>
      </w:r>
    </w:p>
    <w:p>
      <w:pPr>
        <w:pStyle w:val="Body"/>
        <w:rPr>
          <w:rFonts w:ascii="Roboto Serif Light" w:cs="Roboto Serif Light" w:hAnsi="Roboto Serif Light" w:eastAsia="Roboto Serif Light"/>
          <w:i w:val="1"/>
          <w:iCs w:val="1"/>
          <w:sz w:val="28"/>
          <w:szCs w:val="28"/>
        </w:rPr>
      </w:pPr>
      <w:r>
        <mc:AlternateContent>
          <mc:Choice Requires="wps">
            <w:drawing xmlns:a="http://schemas.openxmlformats.org/drawingml/2006/main">
              <wp:inline distT="0" distB="0" distL="0" distR="0">
                <wp:extent cx="5943600" cy="19050"/>
                <wp:effectExtent l="0" t="0" r="0" b="0"/>
                <wp:docPr id="1073741827" name="officeArt object" descr="Rectangle"/>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8.0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sectPr>
          <w:headerReference w:type="default" r:id="rId5"/>
          <w:headerReference w:type="first" r:id="rId6"/>
          <w:footerReference w:type="default" r:id="rId7"/>
          <w:footerReference w:type="first" r:id="rId8"/>
          <w:pgSz w:w="12240" w:h="15840" w:orient="portrait"/>
          <w:pgMar w:top="1440" w:right="1440" w:bottom="1440" w:left="1440" w:header="0" w:footer="720"/>
          <w:pgNumType w:start="1"/>
          <w:titlePg w:val="1"/>
          <w:bidi w:val="0"/>
        </w:sectPr>
      </w:pPr>
      <w:r>
        <w:rPr>
          <w:rFonts w:ascii="Roboto Serif SemiBold" w:cs="Roboto Serif SemiBold" w:hAnsi="Roboto Serif SemiBold" w:eastAsia="Roboto Serif SemiBold"/>
          <w:sz w:val="28"/>
          <w:szCs w:val="28"/>
        </w:rPr>
        <w:drawing xmlns:a="http://schemas.openxmlformats.org/drawingml/2006/main">
          <wp:inline distT="0" distB="0" distL="0" distR="0">
            <wp:extent cx="190920" cy="190500"/>
            <wp:effectExtent l="0" t="0" r="0" b="0"/>
            <wp:docPr id="1073741828" name="officeArt object" descr="image8.png"/>
            <wp:cNvGraphicFramePr/>
            <a:graphic xmlns:a="http://schemas.openxmlformats.org/drawingml/2006/main">
              <a:graphicData uri="http://schemas.openxmlformats.org/drawingml/2006/picture">
                <pic:pic xmlns:pic="http://schemas.openxmlformats.org/drawingml/2006/picture">
                  <pic:nvPicPr>
                    <pic:cNvPr id="1073741828" name="image8.png" descr="image8.png"/>
                    <pic:cNvPicPr>
                      <a:picLocks noChangeAspect="1"/>
                    </pic:cNvPicPr>
                  </pic:nvPicPr>
                  <pic:blipFill>
                    <a:blip r:embed="rId9">
                      <a:extLst/>
                    </a:blip>
                    <a:srcRect l="13621" t="3686" r="13462" b="23557"/>
                    <a:stretch>
                      <a:fillRect/>
                    </a:stretch>
                  </pic:blipFill>
                  <pic:spPr>
                    <a:xfrm>
                      <a:off x="0" y="0"/>
                      <a:ext cx="190920"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Outline</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Arrival</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Intro</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Snack</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Bible Verse &amp; Teaching  </w:t>
      </w:r>
    </w:p>
    <w:p>
      <w:pPr>
        <w:pStyle w:val="Body"/>
        <w:numPr>
          <w:ilvl w:val="0"/>
          <w:numId w:val="2"/>
        </w:numPr>
        <w:bidi w:val="0"/>
        <w:ind w:right="0"/>
        <w:jc w:val="left"/>
        <w:rPr>
          <w:rFonts w:ascii="Roboto Serif Medium" w:cs="Roboto Serif Medium" w:hAnsi="Roboto Serif Medium" w:eastAsia="Roboto Serif Medium"/>
          <w:rtl w:val="0"/>
          <w:lang w:val="de-DE"/>
        </w:rPr>
      </w:pPr>
      <w:r>
        <w:rPr>
          <w:rFonts w:ascii="Roboto Serif Medium" w:cs="Roboto Serif Medium" w:hAnsi="Roboto Serif Medium" w:eastAsia="Roboto Serif Medium"/>
          <w:rtl w:val="0"/>
          <w:lang w:val="de-DE"/>
        </w:rPr>
        <w:t xml:space="preserve">Lesson Video </w:t>
      </w:r>
    </w:p>
    <w:p>
      <w:pPr>
        <w:pStyle w:val="Body"/>
        <w:numPr>
          <w:ilvl w:val="0"/>
          <w:numId w:val="2"/>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 xml:space="preserve">Lesson Questions </w:t>
      </w:r>
    </w:p>
    <w:p>
      <w:pPr>
        <w:pStyle w:val="Body"/>
        <w:numPr>
          <w:ilvl w:val="0"/>
          <w:numId w:val="2"/>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Declarations </w:t>
      </w:r>
    </w:p>
    <w:p>
      <w:pPr>
        <w:pStyle w:val="Body"/>
        <w:numPr>
          <w:ilvl w:val="0"/>
          <w:numId w:val="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Centers </w:t>
      </w:r>
    </w:p>
    <w:p>
      <w:pPr>
        <w:pStyle w:val="Body"/>
        <w:numPr>
          <w:ilvl w:val="0"/>
          <w:numId w:val="2"/>
        </w:numPr>
        <w:bidi w:val="0"/>
        <w:ind w:right="0"/>
        <w:jc w:val="left"/>
        <w:rPr>
          <w:rFonts w:ascii="Roboto Serif Medium" w:cs="Roboto Serif Medium" w:hAnsi="Roboto Serif Medium" w:eastAsia="Roboto Serif Medium"/>
          <w:rtl w:val="0"/>
          <w:lang w:val="pt-PT"/>
        </w:rPr>
      </w:pPr>
      <w:r>
        <w:rPr>
          <w:rFonts w:ascii="Roboto Serif Medium" w:cs="Roboto Serif Medium" w:hAnsi="Roboto Serif Medium" w:eastAsia="Roboto Serif Medium"/>
          <w:rtl w:val="0"/>
          <w:lang w:val="pt-PT"/>
        </w:rPr>
        <w:t>Outro</w:t>
      </w:r>
    </w:p>
    <w:p>
      <w:pPr>
        <w:pStyle w:val="Body"/>
        <w:numPr>
          <w:ilvl w:val="0"/>
          <w:numId w:val="2"/>
        </w:numPr>
        <w:bidi w:val="0"/>
        <w:ind w:right="0"/>
        <w:jc w:val="left"/>
        <w:rPr>
          <w:rtl w:val="0"/>
          <w:lang w:val="en-US"/>
        </w:rPr>
        <w:sectPr>
          <w:headerReference w:type="default" r:id="rId10"/>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tl w:val="0"/>
          <w:lang w:val="en-US"/>
        </w:rPr>
        <w:t>Pick up</w:t>
      </w:r>
      <w:r>
        <w:rPr>
          <w:rFonts w:ascii="Roboto Serif Medium" w:cs="Roboto Serif Medium" w:hAnsi="Roboto Serif Medium" w:eastAsia="Roboto Serif Medium"/>
        </w:rPr>
      </w:r>
    </w:p>
    <w:p>
      <w:pPr>
        <w:pStyle w:val="Body"/>
        <w:rPr>
          <w:rFonts w:ascii="Roboto Serif Medium" w:cs="Roboto Serif Medium" w:hAnsi="Roboto Serif Medium" w:eastAsia="Roboto Serif Medium"/>
        </w:rPr>
        <w:sectPr>
          <w:type w:val="continuous"/>
          <w:pgSz w:w="12240" w:h="15840" w:orient="portrait"/>
          <w:pgMar w:top="1440" w:right="1440" w:bottom="1440" w:left="1440" w:header="0" w:footer="720"/>
          <w:cols w:num="2" w:equalWidth="0">
            <w:col w:w="4320" w:space="720"/>
            <w:col w:w="4320" w:space="0"/>
          </w:cols>
          <w:bidi w:val="0"/>
        </w:sectPr>
      </w:pPr>
      <w:r>
        <w:rPr>
          <w:rFonts w:ascii="Roboto Serif Medium" w:cs="Roboto Serif Medium" w:hAnsi="Roboto Serif Medium" w:eastAsia="Roboto Serif Medium"/>
        </w:rPr>
      </w: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235390" cy="190501"/>
            <wp:effectExtent l="0" t="0" r="0" b="0"/>
            <wp:docPr id="1073741829" name="officeArt object" descr="image7.png"/>
            <wp:cNvGraphicFramePr/>
            <a:graphic xmlns:a="http://schemas.openxmlformats.org/drawingml/2006/main">
              <a:graphicData uri="http://schemas.openxmlformats.org/drawingml/2006/picture">
                <pic:pic xmlns:pic="http://schemas.openxmlformats.org/drawingml/2006/picture">
                  <pic:nvPicPr>
                    <pic:cNvPr id="1073741829" name="image7.png" descr="image7.png"/>
                    <pic:cNvPicPr>
                      <a:picLocks noChangeAspect="1"/>
                    </pic:cNvPicPr>
                  </pic:nvPicPr>
                  <pic:blipFill>
                    <a:blip r:embed="rId11">
                      <a:extLst/>
                    </a:blip>
                    <a:srcRect l="0" t="0" r="0" b="19071"/>
                    <a:stretch>
                      <a:fillRect/>
                    </a:stretch>
                  </pic:blipFill>
                  <pic:spPr>
                    <a:xfrm>
                      <a:off x="0" y="0"/>
                      <a:ext cx="235390"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pt-PT"/>
        </w:rPr>
        <w:t>Intro &amp; Outro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Here are a few options for the beginning and end of your lesson times. Below are some suggested options:</w:t>
      </w:r>
    </w:p>
    <w:p>
      <w:pPr>
        <w:pStyle w:val="Body"/>
        <w:rPr>
          <w:rFonts w:ascii="Roboto Serif Medium" w:cs="Roboto Serif Medium" w:hAnsi="Roboto Serif Medium" w:eastAsia="Roboto Serif Medium"/>
        </w:rPr>
      </w:pPr>
    </w:p>
    <w:p>
      <w:pPr>
        <w:pStyle w:val="Body"/>
        <w:numPr>
          <w:ilvl w:val="0"/>
          <w:numId w:val="4"/>
        </w:numPr>
        <w:rPr>
          <w:lang w:val="en-US"/>
        </w:rPr>
      </w:pPr>
      <w:r>
        <w:rPr>
          <w:rFonts w:ascii="Roboto Serif" w:cs="Roboto Serif" w:hAnsi="Roboto Serif" w:eastAsia="Roboto Serif"/>
          <w:b w:val="1"/>
          <w:bCs w:val="1"/>
          <w:rtl w:val="0"/>
          <w:lang w:val="en-US"/>
        </w:rPr>
        <w:t>Worship:</w:t>
      </w:r>
      <w:r>
        <w:rPr>
          <w:rFonts w:ascii="Roboto Serif Medium" w:cs="Roboto Serif Medium" w:hAnsi="Roboto Serif Medium" w:eastAsia="Roboto Serif Medium"/>
          <w:rtl w:val="0"/>
          <w:lang w:val="en-US"/>
        </w:rPr>
        <w:t xml:space="preserve"> You can have a volunteer lead a worship song with an instrument. Worship flags and toy instruments help keep kids engaged. If you don't have a musician, a worship song or video can work.</w:t>
      </w:r>
    </w:p>
    <w:p>
      <w:pPr>
        <w:pStyle w:val="Body"/>
        <w:numPr>
          <w:ilvl w:val="0"/>
          <w:numId w:val="4"/>
        </w:numPr>
        <w:rPr>
          <w:lang w:val="en-US"/>
        </w:rPr>
      </w:pPr>
      <w:r>
        <w:rPr>
          <w:rFonts w:ascii="Roboto Serif" w:cs="Roboto Serif" w:hAnsi="Roboto Serif" w:eastAsia="Roboto Serif"/>
          <w:b w:val="1"/>
          <w:bCs w:val="1"/>
          <w:rtl w:val="0"/>
          <w:lang w:val="en-US"/>
        </w:rPr>
        <w:t>Brain Break:</w:t>
      </w:r>
      <w:r>
        <w:rPr>
          <w:rFonts w:ascii="Roboto Serif Medium" w:cs="Roboto Serif Medium" w:hAnsi="Roboto Serif Medium" w:eastAsia="Roboto Serif Medium"/>
          <w:rtl w:val="0"/>
          <w:lang w:val="en-US"/>
        </w:rPr>
        <w:t xml:space="preserve"> A brain break can be inserted at any point in the lesson to give everyone</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brain a break. This helps children get their wiggles out to help them focus on the lesson. You can use one of the video clips associated with this curriculum. If you don</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t have video capabilities play a general game like Simon Says or Freeze Dance, etc.</w:t>
      </w:r>
    </w:p>
    <w:p>
      <w:pPr>
        <w:pStyle w:val="Body"/>
        <w:numPr>
          <w:ilvl w:val="0"/>
          <w:numId w:val="4"/>
        </w:numPr>
        <w:rPr>
          <w:lang w:val="en-US"/>
        </w:rPr>
      </w:pPr>
      <w:r>
        <w:rPr>
          <w:rFonts w:ascii="Roboto Serif" w:cs="Roboto Serif" w:hAnsi="Roboto Serif" w:eastAsia="Roboto Serif"/>
          <w:b w:val="1"/>
          <w:bCs w:val="1"/>
          <w:rtl w:val="0"/>
          <w:lang w:val="en-US"/>
        </w:rPr>
        <w:t>Freeplay:</w:t>
      </w:r>
      <w:r>
        <w:rPr>
          <w:rFonts w:ascii="Roboto Serif Medium" w:cs="Roboto Serif Medium" w:hAnsi="Roboto Serif Medium" w:eastAsia="Roboto Serif Medium"/>
          <w:rtl w:val="0"/>
          <w:lang w:val="en-US"/>
        </w:rPr>
        <w:t xml:space="preserve"> Divide the room into a few different stations with board games, blocks, activities, etc.</w:t>
      </w:r>
    </w:p>
    <w:p>
      <w:pPr>
        <w:pStyle w:val="Body"/>
        <w:ind w:left="720" w:firstLine="0"/>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36"/>
          <w:szCs w:val="36"/>
        </w:rPr>
        <w:drawing xmlns:a="http://schemas.openxmlformats.org/drawingml/2006/main">
          <wp:inline distT="0" distB="0" distL="0" distR="0">
            <wp:extent cx="266701" cy="190501"/>
            <wp:effectExtent l="0" t="0" r="0" b="0"/>
            <wp:docPr id="1073741830" name="officeArt object" descr="image10.png"/>
            <wp:cNvGraphicFramePr/>
            <a:graphic xmlns:a="http://schemas.openxmlformats.org/drawingml/2006/main">
              <a:graphicData uri="http://schemas.openxmlformats.org/drawingml/2006/picture">
                <pic:pic xmlns:pic="http://schemas.openxmlformats.org/drawingml/2006/picture">
                  <pic:nvPicPr>
                    <pic:cNvPr id="1073741830" name="image10.png" descr="image10.png"/>
                    <pic:cNvPicPr>
                      <a:picLocks noChangeAspect="1"/>
                    </pic:cNvPicPr>
                  </pic:nvPicPr>
                  <pic:blipFill>
                    <a:blip r:embed="rId4">
                      <a:extLst/>
                    </a:blip>
                    <a:srcRect l="9295" t="11068" r="9776" b="31561"/>
                    <a:stretch>
                      <a:fillRect/>
                    </a:stretch>
                  </pic:blipFill>
                  <pic:spPr>
                    <a:xfrm>
                      <a:off x="0" y="0"/>
                      <a:ext cx="266701"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36"/>
          <w:szCs w:val="36"/>
          <w:rtl w:val="0"/>
        </w:rPr>
        <w:t xml:space="preserve"> </w:t>
      </w:r>
      <w:r>
        <w:rPr>
          <w:rFonts w:ascii="Roboto Serif SemiBold" w:cs="Roboto Serif SemiBold" w:hAnsi="Roboto Serif SemiBold" w:eastAsia="Roboto Serif SemiBold"/>
          <w:sz w:val="28"/>
          <w:szCs w:val="28"/>
          <w:rtl w:val="0"/>
          <w:lang w:val="en-US"/>
        </w:rPr>
        <w:t>Bible Verse and Teaching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rtl w:val="0"/>
          <w:lang w:val="en-US"/>
        </w:rPr>
        <w:t>Recite the monthly Bible verse (repetition is key). You can help the children make up hand motions that go with the verse.</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Then say: </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Last week we talked about the story of when Satan tempted Jesus in the wilderness. Does anyone remember what happened?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So God led Jesus into the wilderness, and Satan came and tried to trick him. Do you know many times?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Yes, three times. Do you remember how Jesus responded to Satan? </w:t>
      </w:r>
      <w:r>
        <w:rPr>
          <w:rFonts w:ascii="Roboto Serif Medium" w:cs="Roboto Serif Medium" w:hAnsi="Roboto Serif Medium" w:eastAsia="Roboto Serif Medium"/>
          <w:i w:val="1"/>
          <w:iCs w:val="1"/>
          <w:rtl w:val="0"/>
          <w:lang w:val="en-US"/>
        </w:rPr>
        <w:t>(Let children answer)</w:t>
      </w:r>
      <w:r>
        <w:rPr>
          <w:rFonts w:ascii="Roboto Serif Medium" w:cs="Roboto Serif Medium" w:hAnsi="Roboto Serif Medium" w:eastAsia="Roboto Serif Medium"/>
          <w:rtl w:val="0"/>
          <w:lang w:val="en-US"/>
        </w:rPr>
        <w:t xml:space="preserve"> Yes! With the Word of God! When Jesus would respond to Satan, he would quote scripture.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 xml:space="preserve">Hebrews says that the word of God is sharper than a two-edged sword, meaning you and I can fight our battles with it! That is also why the sword (the Bible) is part of the armor of God that we are supposed to put on daily! Our sword will pierce through the lies of the evil one and help protect our hearts from temptation. </w:t>
      </w:r>
    </w:p>
    <w:p>
      <w:pPr>
        <w:pStyle w:val="Body"/>
        <w:rPr>
          <w:rFonts w:ascii="Roboto Serif Medium" w:cs="Roboto Serif Medium" w:hAnsi="Roboto Serif Medium" w:eastAsia="Roboto Serif Medium"/>
        </w:rPr>
      </w:pP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Who</w:t>
      </w:r>
      <w:r>
        <w:rPr>
          <w:rFonts w:ascii="Roboto Serif Medium" w:cs="Roboto Serif Medium" w:hAnsi="Roboto Serif Medium" w:eastAsia="Roboto Serif Medium"/>
          <w:rtl w:val="0"/>
          <w:lang w:val="en-US"/>
        </w:rPr>
        <w:t>’</w:t>
      </w:r>
      <w:r>
        <w:rPr>
          <w:rFonts w:ascii="Roboto Serif Medium" w:cs="Roboto Serif Medium" w:hAnsi="Roboto Serif Medium" w:eastAsia="Roboto Serif Medium"/>
          <w:rtl w:val="0"/>
          <w:lang w:val="en-US"/>
        </w:rPr>
        <w:t>s ready to pick up their sword?</w:t>
      </w:r>
      <w:r>
        <w:rPr>
          <w:rFonts w:ascii="Roboto Serif Medium" w:cs="Roboto Serif Medium" w:hAnsi="Roboto Serif Medium" w:eastAsia="Roboto Serif Medium"/>
          <w:rtl w:val="0"/>
          <w:lang w:val="en-US"/>
        </w:rPr>
        <w:t xml:space="preserve">” </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190922"/>
            <wp:effectExtent l="0" t="0" r="0" b="0"/>
            <wp:docPr id="1073741831" name="officeArt object" descr="image6.png"/>
            <wp:cNvGraphicFramePr/>
            <a:graphic xmlns:a="http://schemas.openxmlformats.org/drawingml/2006/main">
              <a:graphicData uri="http://schemas.openxmlformats.org/drawingml/2006/picture">
                <pic:pic xmlns:pic="http://schemas.openxmlformats.org/drawingml/2006/picture">
                  <pic:nvPicPr>
                    <pic:cNvPr id="1073741831" name="image6.png" descr="image6.png"/>
                    <pic:cNvPicPr>
                      <a:picLocks noChangeAspect="1"/>
                    </pic:cNvPicPr>
                  </pic:nvPicPr>
                  <pic:blipFill>
                    <a:blip r:embed="rId12">
                      <a:extLst/>
                    </a:blip>
                    <a:srcRect l="13942" t="3686" r="13782" b="23878"/>
                    <a:stretch>
                      <a:fillRect/>
                    </a:stretch>
                  </pic:blipFill>
                  <pic:spPr>
                    <a:xfrm>
                      <a:off x="0" y="0"/>
                      <a:ext cx="190501" cy="190922"/>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de-DE"/>
        </w:rPr>
        <w:t xml:space="preserve"> Lesson Video</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 xml:space="preserve"> Video 5- The Temptation of Jesus (rewatch)</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rPr>
        <w:t xml:space="preserve"> </w:t>
      </w:r>
    </w:p>
    <w:p>
      <w:pPr>
        <w:pStyle w:val="Body"/>
        <w:rPr>
          <w:rFonts w:ascii="Roboto Serif Medium" w:cs="Roboto Serif Medium" w:hAnsi="Roboto Serif Medium" w:eastAsia="Roboto Serif Medium"/>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1" cy="215425"/>
            <wp:effectExtent l="0" t="0" r="0" b="0"/>
            <wp:docPr id="1073741832" name="officeArt object" descr="image1.png"/>
            <wp:cNvGraphicFramePr/>
            <a:graphic xmlns:a="http://schemas.openxmlformats.org/drawingml/2006/main">
              <a:graphicData uri="http://schemas.openxmlformats.org/drawingml/2006/picture">
                <pic:pic xmlns:pic="http://schemas.openxmlformats.org/drawingml/2006/picture">
                  <pic:nvPicPr>
                    <pic:cNvPr id="1073741832" name="image1.png" descr="image1.png"/>
                    <pic:cNvPicPr>
                      <a:picLocks noChangeAspect="1"/>
                    </pic:cNvPicPr>
                  </pic:nvPicPr>
                  <pic:blipFill>
                    <a:blip r:embed="rId13">
                      <a:extLst/>
                    </a:blip>
                    <a:srcRect l="15545" t="1282" r="15865" b="21154"/>
                    <a:stretch>
                      <a:fillRect/>
                    </a:stretch>
                  </pic:blipFill>
                  <pic:spPr>
                    <a:xfrm>
                      <a:off x="0" y="0"/>
                      <a:ext cx="190501" cy="21542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Discussion Questions (answers)</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can we use to fight Satan? </w:t>
      </w:r>
      <w:r>
        <w:rPr>
          <w:rFonts w:ascii="Roboto Serif Medium" w:cs="Roboto Serif Medium" w:hAnsi="Roboto Serif Medium" w:eastAsia="Roboto Serif Medium"/>
          <w:sz w:val="20"/>
          <w:szCs w:val="20"/>
          <w:rtl w:val="0"/>
          <w:lang w:val="en-US"/>
        </w:rPr>
        <w:t>(the word of God)</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What does Hebrews say the word is like? </w:t>
      </w:r>
      <w:r>
        <w:rPr>
          <w:rFonts w:ascii="Roboto Serif Medium" w:cs="Roboto Serif Medium" w:hAnsi="Roboto Serif Medium" w:eastAsia="Roboto Serif Medium"/>
          <w:sz w:val="20"/>
          <w:szCs w:val="20"/>
          <w:rtl w:val="0"/>
          <w:lang w:val="en-US"/>
        </w:rPr>
        <w:t>(sharper than a two-edged sword)</w:t>
      </w:r>
      <w:r>
        <w:rPr>
          <w:rFonts w:ascii="Roboto Serif Medium" w:cs="Roboto Serif Medium" w:hAnsi="Roboto Serif Medium" w:eastAsia="Roboto Serif Medium"/>
          <w:rtl w:val="0"/>
        </w:rPr>
        <w:t xml:space="preserve"> </w:t>
      </w:r>
    </w:p>
    <w:p>
      <w:pPr>
        <w:pStyle w:val="Body"/>
        <w:numPr>
          <w:ilvl w:val="0"/>
          <w:numId w:val="6"/>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How can you pick up your sword daily? </w:t>
      </w:r>
      <w:r>
        <w:rPr>
          <w:rFonts w:ascii="Roboto Serif Medium" w:cs="Roboto Serif Medium" w:hAnsi="Roboto Serif Medium" w:eastAsia="Roboto Serif Medium"/>
          <w:sz w:val="20"/>
          <w:szCs w:val="20"/>
          <w:rtl w:val="0"/>
          <w:lang w:val="en-US"/>
        </w:rPr>
        <w:t xml:space="preserve">(let children answer) </w:t>
      </w:r>
    </w:p>
    <w:p>
      <w:pPr>
        <w:pStyle w:val="Body"/>
        <w:rPr>
          <w:rFonts w:ascii="Roboto Serif SemiBold" w:cs="Roboto Serif SemiBold" w:hAnsi="Roboto Serif SemiBold" w:eastAsia="Roboto Serif SemiBold"/>
        </w:rPr>
      </w:pP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0500" cy="214095"/>
            <wp:effectExtent l="0" t="0" r="0" b="0"/>
            <wp:docPr id="1073741833" name="officeArt object" descr="image3.png"/>
            <wp:cNvGraphicFramePr/>
            <a:graphic xmlns:a="http://schemas.openxmlformats.org/drawingml/2006/main">
              <a:graphicData uri="http://schemas.openxmlformats.org/drawingml/2006/picture">
                <pic:pic xmlns:pic="http://schemas.openxmlformats.org/drawingml/2006/picture">
                  <pic:nvPicPr>
                    <pic:cNvPr id="1073741833" name="image3.png" descr="image3.png"/>
                    <pic:cNvPicPr>
                      <a:picLocks noChangeAspect="1"/>
                    </pic:cNvPicPr>
                  </pic:nvPicPr>
                  <pic:blipFill>
                    <a:blip r:embed="rId14">
                      <a:extLst/>
                    </a:blip>
                    <a:srcRect l="54327" t="30609" r="10737" b="30128"/>
                    <a:stretch>
                      <a:fillRect/>
                    </a:stretch>
                  </pic:blipFill>
                  <pic:spPr>
                    <a:xfrm>
                      <a:off x="0" y="0"/>
                      <a:ext cx="190500" cy="214095"/>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rPr>
        <w:t xml:space="preserve"> Declarations</w:t>
      </w:r>
    </w:p>
    <w:p>
      <w:pPr>
        <w:pStyle w:val="Body"/>
        <w:rPr>
          <w:rFonts w:ascii="Roboto Serif Medium" w:cs="Roboto Serif Medium" w:hAnsi="Roboto Serif Medium" w:eastAsia="Roboto Serif Medium"/>
        </w:rPr>
      </w:pPr>
      <w:r>
        <w:rPr>
          <w:rFonts w:ascii="Roboto Serif Medium" w:cs="Roboto Serif Medium" w:hAnsi="Roboto Serif Medium" w:eastAsia="Roboto Serif Medium"/>
          <w:rtl w:val="0"/>
          <w:lang w:val="en-US"/>
        </w:rPr>
        <w:t>Say this together:</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a child of God</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I am fearfully and wonderfully made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sv-SE"/>
        </w:rPr>
        <w:t>Jesus</w:t>
      </w:r>
      <w:r>
        <w:rPr>
          <w:rFonts w:ascii="Roboto Serif Medium" w:cs="Roboto Serif Medium" w:hAnsi="Roboto Serif Medium" w:eastAsia="Roboto Serif Medium"/>
          <w:i w:val="1"/>
          <w:iCs w:val="1"/>
          <w:rtl w:val="0"/>
          <w:lang w:val="en-US"/>
        </w:rPr>
        <w:t xml:space="preserve">’ </w:t>
      </w:r>
      <w:r>
        <w:rPr>
          <w:rFonts w:ascii="Roboto Serif Medium" w:cs="Roboto Serif Medium" w:hAnsi="Roboto Serif Medium" w:eastAsia="Roboto Serif Medium"/>
          <w:i w:val="1"/>
          <w:iCs w:val="1"/>
          <w:rtl w:val="0"/>
          <w:lang w:val="en-US"/>
        </w:rPr>
        <w:t>blood paid for EVERYTHING</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Nothing can separate me from His love</w:t>
      </w:r>
    </w:p>
    <w:p>
      <w:pPr>
        <w:pStyle w:val="Body"/>
        <w:rPr>
          <w:rFonts w:ascii="Roboto Serif Medium" w:cs="Roboto Serif Medium" w:hAnsi="Roboto Serif Medium" w:eastAsia="Roboto Serif Medium"/>
          <w:i w:val="1"/>
          <w:iCs w:val="1"/>
        </w:rPr>
      </w:pPr>
      <w:r>
        <w:rPr>
          <w:rFonts w:ascii="Roboto Serif Medium" w:cs="Roboto Serif Medium" w:hAnsi="Roboto Serif Medium" w:eastAsia="Roboto Serif Medium"/>
          <w:i w:val="1"/>
          <w:iCs w:val="1"/>
          <w:rtl w:val="0"/>
          <w:lang w:val="en-US"/>
        </w:rPr>
        <w:t>With God ALL THINGS are possible</w:t>
      </w:r>
    </w:p>
    <w:p>
      <w:pPr>
        <w:pStyle w:val="Body"/>
      </w:pPr>
      <w:r>
        <w:rPr>
          <w:rFonts w:ascii="Roboto Serif Medium" w:cs="Roboto Serif Medium" w:hAnsi="Roboto Serif Medium" w:eastAsia="Roboto Serif Medium"/>
          <w:i w:val="1"/>
          <w:iCs w:val="1"/>
          <w:rtl w:val="0"/>
          <w:lang w:val="en-US"/>
        </w:rPr>
        <w:t>His presence is transforming my life!</w:t>
      </w:r>
    </w:p>
    <w:p>
      <w:pPr>
        <w:pStyle w:val="Body"/>
        <w:rPr>
          <w:rFonts w:ascii="Roboto Serif Medium" w:cs="Roboto Serif Medium" w:hAnsi="Roboto Serif Medium" w:eastAsia="Roboto Serif Medium"/>
        </w:rPr>
      </w:pP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96" cy="190500"/>
            <wp:effectExtent l="0" t="0" r="0" b="0"/>
            <wp:docPr id="1073741834" name="officeArt object" descr="image9.png"/>
            <wp:cNvGraphicFramePr/>
            <a:graphic xmlns:a="http://schemas.openxmlformats.org/drawingml/2006/main">
              <a:graphicData uri="http://schemas.openxmlformats.org/drawingml/2006/picture">
                <pic:pic xmlns:pic="http://schemas.openxmlformats.org/drawingml/2006/picture">
                  <pic:nvPicPr>
                    <pic:cNvPr id="1073741834" name="image9.png" descr="image9.png"/>
                    <pic:cNvPicPr>
                      <a:picLocks noChangeAspect="1"/>
                    </pic:cNvPicPr>
                  </pic:nvPicPr>
                  <pic:blipFill>
                    <a:blip r:embed="rId15">
                      <a:extLst/>
                    </a:blip>
                    <a:srcRect l="16346" t="6891" r="16346" b="26603"/>
                    <a:stretch>
                      <a:fillRect/>
                    </a:stretch>
                  </pic:blipFill>
                  <pic:spPr>
                    <a:xfrm>
                      <a:off x="0" y="0"/>
                      <a:ext cx="192796" cy="190500"/>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Centers</w:t>
      </w:r>
    </w:p>
    <w:p>
      <w:pPr>
        <w:pStyle w:val="Body"/>
        <w:rPr>
          <w:rFonts w:ascii="Roboto Serif SemiBold" w:cs="Roboto Serif SemiBold" w:hAnsi="Roboto Serif SemiBold" w:eastAsia="Roboto Serif SemiBold"/>
          <w:sz w:val="28"/>
          <w:szCs w:val="28"/>
        </w:rPr>
      </w:pPr>
      <w:r>
        <w:rPr>
          <w:rFonts w:ascii="Roboto Serif Medium" w:cs="Roboto Serif Medium" w:hAnsi="Roboto Serif Medium" w:eastAsia="Roboto Serif Medium"/>
          <w:rtl w:val="0"/>
          <w:lang w:val="en-US"/>
        </w:rPr>
        <w:t>Centers are multiple activities laid out in a single classroom. After the lesson, divide the room into even groups, with one group doing the craft and the other doing the lesson activity.</w:t>
      </w:r>
    </w:p>
    <w:p>
      <w:pPr>
        <w:pStyle w:val="Body"/>
        <w:rPr>
          <w:rFonts w:ascii="Roboto Serif SemiBold" w:cs="Roboto Serif SemiBold" w:hAnsi="Roboto Serif SemiBold" w:eastAsia="Roboto Serif SemiBold"/>
          <w:sz w:val="28"/>
          <w:szCs w:val="28"/>
        </w:rPr>
      </w:pPr>
    </w:p>
    <w:p>
      <w:pPr>
        <w:pStyle w:val="Body"/>
        <w:rPr>
          <w:rFonts w:ascii="Roboto Serif SemiBold" w:cs="Roboto Serif SemiBold" w:hAnsi="Roboto Serif SemiBold" w:eastAsia="Roboto Serif SemiBold"/>
          <w:sz w:val="28"/>
          <w:szCs w:val="28"/>
        </w:rPr>
      </w:pPr>
      <w:r>
        <w:rPr>
          <w:rFonts w:ascii="Roboto Serif Medium" w:cs="Roboto Serif Medium" w:hAnsi="Roboto Serif Medium" w:eastAsia="Roboto Serif Medium"/>
          <w:rtl w:val="0"/>
        </w:rPr>
        <w:t xml:space="preserve"> </w:t>
      </w: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5" name="officeArt object" descr="image5.png"/>
            <wp:cNvGraphicFramePr/>
            <a:graphic xmlns:a="http://schemas.openxmlformats.org/drawingml/2006/main">
              <a:graphicData uri="http://schemas.openxmlformats.org/drawingml/2006/picture">
                <pic:pic xmlns:pic="http://schemas.openxmlformats.org/drawingml/2006/picture">
                  <pic:nvPicPr>
                    <pic:cNvPr id="1073741835" name="image5.png" descr="image5.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Activity: Sword Activity Sheet</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Sword activity sheet</w:t>
      </w:r>
    </w:p>
    <w:p>
      <w:pPr>
        <w:pStyle w:val="Body"/>
        <w:numPr>
          <w:ilvl w:val="0"/>
          <w:numId w:val="8"/>
        </w:numPr>
        <w:bidi w:val="0"/>
        <w:ind w:right="0"/>
        <w:jc w:val="left"/>
        <w:rPr>
          <w:rFonts w:ascii="Roboto Serif Medium" w:cs="Roboto Serif Medium" w:hAnsi="Roboto Serif Medium" w:eastAsia="Roboto Serif Medium"/>
          <w:rtl w:val="0"/>
          <w:lang w:val="it-IT"/>
        </w:rPr>
      </w:pPr>
      <w:r>
        <w:rPr>
          <w:rFonts w:ascii="Roboto Serif Medium" w:cs="Roboto Serif Medium" w:hAnsi="Roboto Serif Medium" w:eastAsia="Roboto Serif Medium"/>
          <w:rtl w:val="0"/>
          <w:lang w:val="it-IT"/>
        </w:rPr>
        <w:t xml:space="preserve">Scissors </w:t>
      </w:r>
    </w:p>
    <w:p>
      <w:pPr>
        <w:pStyle w:val="Body"/>
        <w:numPr>
          <w:ilvl w:val="0"/>
          <w:numId w:val="8"/>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glue</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0"/>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Print</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12"/>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 xml:space="preserve">Follow directions on the activity page. </w:t>
      </w:r>
    </w:p>
    <w:p>
      <w:pPr>
        <w:pStyle w:val="Body"/>
        <w:rPr>
          <w:rFonts w:ascii="Roboto Serif SemiBold" w:cs="Roboto Serif SemiBold" w:hAnsi="Roboto Serif SemiBold" w:eastAsia="Roboto Serif SemiBold"/>
          <w:sz w:val="28"/>
          <w:szCs w:val="28"/>
        </w:rPr>
      </w:pPr>
    </w:p>
    <w:p>
      <w:pPr>
        <w:pStyle w:val="Body"/>
        <w:rPr>
          <w:rFonts w:ascii="Roboto Serif" w:cs="Roboto Serif" w:hAnsi="Roboto Serif" w:eastAsia="Roboto Serif"/>
        </w:rPr>
      </w:pPr>
      <w:r>
        <w:rPr>
          <w:rFonts w:ascii="Roboto Serif SemiBold" w:cs="Roboto Serif SemiBold" w:hAnsi="Roboto Serif SemiBold" w:eastAsia="Roboto Serif SemiBold"/>
          <w:sz w:val="28"/>
          <w:szCs w:val="28"/>
        </w:rPr>
        <w:drawing xmlns:a="http://schemas.openxmlformats.org/drawingml/2006/main">
          <wp:inline distT="0" distB="0" distL="0" distR="0">
            <wp:extent cx="192773" cy="190501"/>
            <wp:effectExtent l="0" t="0" r="0" b="0"/>
            <wp:docPr id="1073741836" name="officeArt object" descr="image2.png"/>
            <wp:cNvGraphicFramePr/>
            <a:graphic xmlns:a="http://schemas.openxmlformats.org/drawingml/2006/main">
              <a:graphicData uri="http://schemas.openxmlformats.org/drawingml/2006/picture">
                <pic:pic xmlns:pic="http://schemas.openxmlformats.org/drawingml/2006/picture">
                  <pic:nvPicPr>
                    <pic:cNvPr id="1073741836" name="image2.png" descr="image2.png"/>
                    <pic:cNvPicPr>
                      <a:picLocks noChangeAspect="1"/>
                    </pic:cNvPicPr>
                  </pic:nvPicPr>
                  <pic:blipFill>
                    <a:blip r:embed="rId16">
                      <a:extLst/>
                    </a:blip>
                    <a:srcRect l="9135" t="0" r="9295" b="19334"/>
                    <a:stretch>
                      <a:fillRect/>
                    </a:stretch>
                  </pic:blipFill>
                  <pic:spPr>
                    <a:xfrm>
                      <a:off x="0" y="0"/>
                      <a:ext cx="192773" cy="190501"/>
                    </a:xfrm>
                    <a:prstGeom prst="rect">
                      <a:avLst/>
                    </a:prstGeom>
                    <a:ln w="12700" cap="flat">
                      <a:noFill/>
                      <a:miter lim="400000"/>
                    </a:ln>
                    <a:effectLst/>
                  </pic:spPr>
                </pic:pic>
              </a:graphicData>
            </a:graphic>
          </wp:inline>
        </w:drawing>
      </w:r>
      <w:r>
        <w:rPr>
          <w:rFonts w:ascii="Roboto Serif SemiBold" w:cs="Roboto Serif SemiBold" w:hAnsi="Roboto Serif SemiBold" w:eastAsia="Roboto Serif SemiBold"/>
          <w:sz w:val="28"/>
          <w:szCs w:val="28"/>
          <w:rtl w:val="0"/>
          <w:lang w:val="en-US"/>
        </w:rPr>
        <w:t xml:space="preserve"> Craft: Sword ColoringSheet</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en-US"/>
        </w:rPr>
        <w:t>Items needed:</w:t>
      </w:r>
      <w:r>
        <w:rPr>
          <w:rFonts w:ascii="Roboto Serif Medium" w:cs="Roboto Serif Medium" w:hAnsi="Roboto Serif Medium" w:eastAsia="Roboto Serif Medium"/>
          <w:rtl w:val="0"/>
        </w:rPr>
        <w:t xml:space="preserve"> </w:t>
      </w:r>
    </w:p>
    <w:p>
      <w:pPr>
        <w:pStyle w:val="Body"/>
        <w:numPr>
          <w:ilvl w:val="0"/>
          <w:numId w:val="8"/>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Sword coloring sheet</w:t>
      </w:r>
    </w:p>
    <w:p>
      <w:pPr>
        <w:pStyle w:val="Body"/>
        <w:numPr>
          <w:ilvl w:val="0"/>
          <w:numId w:val="8"/>
        </w:numPr>
        <w:bidi w:val="0"/>
        <w:ind w:right="0"/>
        <w:jc w:val="left"/>
        <w:rPr>
          <w:rFonts w:ascii="Roboto Serif Medium" w:cs="Roboto Serif Medium" w:hAnsi="Roboto Serif Medium" w:eastAsia="Roboto Serif Medium"/>
          <w:rtl w:val="0"/>
          <w:lang w:val="fr-FR"/>
        </w:rPr>
      </w:pPr>
      <w:r>
        <w:rPr>
          <w:rFonts w:ascii="Roboto Serif Medium" w:cs="Roboto Serif Medium" w:hAnsi="Roboto Serif Medium" w:eastAsia="Roboto Serif Medium"/>
          <w:rtl w:val="0"/>
          <w:lang w:val="fr-FR"/>
        </w:rPr>
        <w:t xml:space="preserve">Crayons </w:t>
      </w:r>
    </w:p>
    <w:p>
      <w:pPr>
        <w:pStyle w:val="Body"/>
        <w:rPr>
          <w:rFonts w:ascii="Roboto Serif Medium" w:cs="Roboto Serif Medium" w:hAnsi="Roboto Serif Medium" w:eastAsia="Roboto Serif Medium"/>
        </w:rPr>
      </w:pPr>
      <w:r>
        <w:rPr>
          <w:rFonts w:ascii="Roboto Serif" w:cs="Roboto Serif" w:hAnsi="Roboto Serif" w:eastAsia="Roboto Serif"/>
          <w:b w:val="1"/>
          <w:bCs w:val="1"/>
          <w:rtl w:val="0"/>
          <w:lang w:val="fr-FR"/>
        </w:rPr>
        <w:t>Preparations:</w:t>
      </w:r>
      <w:r>
        <w:rPr>
          <w:rFonts w:ascii="Roboto Serif Medium" w:cs="Roboto Serif Medium" w:hAnsi="Roboto Serif Medium" w:eastAsia="Roboto Serif Medium"/>
          <w:rtl w:val="0"/>
        </w:rPr>
        <w:t xml:space="preserve"> </w:t>
      </w:r>
    </w:p>
    <w:p>
      <w:pPr>
        <w:pStyle w:val="Body"/>
        <w:numPr>
          <w:ilvl w:val="0"/>
          <w:numId w:val="10"/>
        </w:numPr>
        <w:bidi w:val="0"/>
        <w:ind w:right="0"/>
        <w:jc w:val="left"/>
        <w:rPr>
          <w:rFonts w:ascii="Roboto Serif Medium" w:cs="Roboto Serif Medium" w:hAnsi="Roboto Serif Medium" w:eastAsia="Roboto Serif Medium"/>
          <w:rtl w:val="0"/>
        </w:rPr>
      </w:pPr>
      <w:r>
        <w:rPr>
          <w:rFonts w:ascii="Roboto Serif Medium" w:cs="Roboto Serif Medium" w:hAnsi="Roboto Serif Medium" w:eastAsia="Roboto Serif Medium"/>
          <w:rtl w:val="0"/>
        </w:rPr>
        <w:t>Print</w:t>
      </w:r>
    </w:p>
    <w:p>
      <w:pPr>
        <w:pStyle w:val="Body"/>
        <w:rPr>
          <w:rFonts w:ascii="Roboto Serif" w:cs="Roboto Serif" w:hAnsi="Roboto Serif" w:eastAsia="Roboto Serif"/>
          <w:b w:val="1"/>
          <w:bCs w:val="1"/>
        </w:rPr>
      </w:pPr>
      <w:r>
        <w:rPr>
          <w:rFonts w:ascii="Roboto Serif" w:cs="Roboto Serif" w:hAnsi="Roboto Serif" w:eastAsia="Roboto Serif"/>
          <w:b w:val="1"/>
          <w:bCs w:val="1"/>
          <w:rtl w:val="0"/>
          <w:lang w:val="fr-FR"/>
        </w:rPr>
        <w:t>Instructions:</w:t>
      </w:r>
    </w:p>
    <w:p>
      <w:pPr>
        <w:pStyle w:val="Body"/>
        <w:numPr>
          <w:ilvl w:val="0"/>
          <w:numId w:val="14"/>
        </w:numPr>
        <w:bidi w:val="0"/>
        <w:ind w:right="0"/>
        <w:jc w:val="left"/>
        <w:rPr>
          <w:rFonts w:ascii="Roboto Serif Medium" w:cs="Roboto Serif Medium" w:hAnsi="Roboto Serif Medium" w:eastAsia="Roboto Serif Medium"/>
          <w:rtl w:val="0"/>
          <w:lang w:val="en-US"/>
        </w:rPr>
      </w:pPr>
      <w:r>
        <w:rPr>
          <w:rFonts w:ascii="Roboto Serif Medium" w:cs="Roboto Serif Medium" w:hAnsi="Roboto Serif Medium" w:eastAsia="Roboto Serif Medium"/>
          <w:rtl w:val="0"/>
          <w:lang w:val="en-US"/>
        </w:rPr>
        <w:t>Allow children to color.</w:t>
      </w:r>
    </w:p>
    <w:p>
      <w:pPr>
        <w:pStyle w:val="Body"/>
        <w:rPr>
          <w:rFonts w:ascii="Roboto Serif SemiBold" w:cs="Roboto Serif SemiBold" w:hAnsi="Roboto Serif SemiBold" w:eastAsia="Roboto Serif SemiBold"/>
          <w:sz w:val="28"/>
          <w:szCs w:val="28"/>
        </w:rPr>
      </w:pPr>
      <w:r>
        <w:rPr>
          <w:rFonts w:ascii="Roboto Serif SemiBold" w:cs="Roboto Serif SemiBold" w:hAnsi="Roboto Serif SemiBold" w:eastAsia="Roboto Serif SemiBold"/>
          <w:rtl w:val="0"/>
        </w:rPr>
        <w:t xml:space="preserve"> </w:t>
      </w:r>
    </w:p>
    <w:p>
      <w:pPr>
        <w:pStyle w:val="Body"/>
      </w:pPr>
      <w:r>
        <w:rPr>
          <w:rFonts w:ascii="Roboto Serif SemiBold" w:cs="Roboto Serif SemiBold" w:hAnsi="Roboto Serif SemiBold" w:eastAsia="Roboto Serif SemiBold"/>
          <w:sz w:val="28"/>
          <w:szCs w:val="28"/>
        </w:rPr>
      </w:r>
    </w:p>
    <w:sectPr>
      <w:type w:val="continuous"/>
      <w:pgSz w:w="12240" w:h="15840" w:orient="portrait"/>
      <w:pgMar w:top="1440" w:right="1440" w:bottom="1440" w:left="1440" w:header="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Roboto Serif SemiBold">
    <w:charset w:val="00"/>
    <w:family w:val="roman"/>
    <w:pitch w:val="default"/>
  </w:font>
  <w:font w:name="Roboto Serif Light">
    <w:charset w:val="00"/>
    <w:family w:val="roman"/>
    <w:pitch w:val="default"/>
  </w:font>
  <w:font w:name="Roboto Serif Medium">
    <w:charset w:val="00"/>
    <w:family w:val="roman"/>
    <w:pitch w:val="default"/>
  </w:font>
  <w:font w:name="Helvetica Neue">
    <w:charset w:val="00"/>
    <w:family w:val="roman"/>
    <w:pitch w:val="default"/>
  </w:font>
  <w:font w:name="Roboto Serif">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Timeline Kids. All Rights Reserved. Duplication and distribution of this resource without prior permission of Timeline Kids, is strictly prohibited.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outline w:val="0"/>
        <w:color w:val="040c28"/>
        <w:sz w:val="14"/>
        <w:szCs w:val="14"/>
        <w:u w:color="040c28"/>
        <w:rtl w:val="0"/>
        <w:lang w:val="de-DE"/>
        <w14:textFill>
          <w14:solidFill>
            <w14:srgbClr w14:val="040C28"/>
          </w14:solidFill>
        </w14:textFill>
      </w:rPr>
      <w:t xml:space="preserve">© </w:t>
    </w:r>
    <w:r>
      <w:rPr>
        <w:outline w:val="0"/>
        <w:color w:val="040c28"/>
        <w:sz w:val="14"/>
        <w:szCs w:val="14"/>
        <w:u w:color="040c28"/>
        <w:rtl w:val="0"/>
        <w:lang w:val="en-US"/>
        <w14:textFill>
          <w14:solidFill>
            <w14:srgbClr w14:val="040C28"/>
          </w14:solidFill>
        </w14:textFill>
      </w:rPr>
      <w:t>2023 Timeline Kids. All Rights Reserved. Duplication and distribution of this resource without prior permission of Timeline Kids, is strictly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right"/>
    </w:pPr>
  </w:p>
  <w:p>
    <w:pPr>
      <w:pStyle w:val="Body"/>
      <w:jc w:val="right"/>
    </w:pPr>
  </w:p>
  <w:p>
    <w:pPr>
      <w:pStyle w:val="Body"/>
      <w:jc w:val="right"/>
    </w:pPr>
    <w:r>
      <w:rPr/>
      <w:fldChar w:fldCharType="begin" w:fldLock="0"/>
    </w:r>
    <w:r>
      <w:instrText xml:space="preserve"> PAGE </w:instrText>
    </w:r>
    <w:r>
      <w:rPr/>
      <w:fldChar w:fldCharType="separate" w:fldLock="0"/>
    </w:r>
    <w:r/>
    <w:r>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right"/>
    </w:pPr>
    <w:r>
      <w:drawing xmlns:a="http://schemas.openxmlformats.org/drawingml/2006/main">
        <wp:anchor distT="152400" distB="152400" distL="152400" distR="152400" simplePos="0" relativeHeight="251658240" behindDoc="1" locked="0" layoutInCell="1" allowOverlap="1">
          <wp:simplePos x="0" y="0"/>
          <wp:positionH relativeFrom="page">
            <wp:posOffset>-14286</wp:posOffset>
          </wp:positionH>
          <wp:positionV relativeFrom="page">
            <wp:posOffset>0</wp:posOffset>
          </wp:positionV>
          <wp:extent cx="7803147" cy="2138363"/>
          <wp:effectExtent l="0" t="0" r="0" b="0"/>
          <wp:wrapNone/>
          <wp:docPr id="1073741825" name="officeArt object" descr="image11.jpg"/>
          <wp:cNvGraphicFramePr/>
          <a:graphic xmlns:a="http://schemas.openxmlformats.org/drawingml/2006/main">
            <a:graphicData uri="http://schemas.openxmlformats.org/drawingml/2006/picture">
              <pic:pic xmlns:pic="http://schemas.openxmlformats.org/drawingml/2006/picture">
                <pic:nvPicPr>
                  <pic:cNvPr id="1073741825" name="image11.jpg" descr="image11.jpg"/>
                  <pic:cNvPicPr>
                    <a:picLocks noChangeAspect="1"/>
                  </pic:cNvPicPr>
                </pic:nvPicPr>
                <pic:blipFill>
                  <a:blip r:embed="rId1">
                    <a:extLst/>
                  </a:blip>
                  <a:stretch>
                    <a:fillRect/>
                  </a:stretch>
                </pic:blipFill>
                <pic:spPr>
                  <a:xfrm>
                    <a:off x="0" y="0"/>
                    <a:ext cx="7803147" cy="2138363"/>
                  </a:xfrm>
                  <a:prstGeom prst="rect">
                    <a:avLst/>
                  </a:prstGeom>
                  <a:ln w="12700" cap="flat">
                    <a:noFill/>
                    <a:miter lim="400000"/>
                  </a:ln>
                  <a:effectLst/>
                </pic:spPr>
              </pic:pic>
            </a:graphicData>
          </a:graphic>
        </wp:anchor>
      </w:drawing>
    </w: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2.png"/><Relationship Id="rId10" Type="http://schemas.openxmlformats.org/officeDocument/2006/relationships/header" Target="header3.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numbering" Target="numbering.xml"/><Relationship Id="rId18" Type="http://schemas.openxmlformats.org/officeDocument/2006/relationships/theme" Target="theme/theme1.xml"/></Relationships>

</file>

<file path=word/_rels/header2.xml.rels><?xml version="1.0" encoding="UTF-8"?>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